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89" w:rsidRPr="00C52C89" w:rsidRDefault="00C52C89" w:rsidP="000A217A">
      <w:pPr>
        <w:jc w:val="both"/>
        <w:rPr>
          <w:b/>
          <w:sz w:val="28"/>
          <w:szCs w:val="28"/>
          <w:u w:val="single"/>
        </w:rPr>
      </w:pPr>
    </w:p>
    <w:p w:rsidR="00981080" w:rsidRPr="00C52C89" w:rsidRDefault="00C12547" w:rsidP="003567A8">
      <w:pPr>
        <w:jc w:val="center"/>
        <w:rPr>
          <w:b/>
          <w:sz w:val="28"/>
          <w:szCs w:val="28"/>
          <w:u w:val="single"/>
        </w:rPr>
      </w:pPr>
      <w:r w:rsidRPr="00C52C89">
        <w:rPr>
          <w:b/>
          <w:sz w:val="28"/>
          <w:szCs w:val="28"/>
          <w:u w:val="single"/>
        </w:rPr>
        <w:t xml:space="preserve">Information for </w:t>
      </w:r>
      <w:r w:rsidR="00981080" w:rsidRPr="00C52C89">
        <w:rPr>
          <w:b/>
          <w:sz w:val="28"/>
          <w:szCs w:val="28"/>
          <w:u w:val="single"/>
        </w:rPr>
        <w:t>P</w:t>
      </w:r>
      <w:r w:rsidRPr="00C52C89">
        <w:rPr>
          <w:b/>
          <w:sz w:val="28"/>
          <w:szCs w:val="28"/>
          <w:u w:val="single"/>
        </w:rPr>
        <w:t>arents</w:t>
      </w:r>
      <w:r w:rsidR="00981080" w:rsidRPr="00C52C89">
        <w:rPr>
          <w:b/>
          <w:sz w:val="28"/>
          <w:szCs w:val="28"/>
          <w:u w:val="single"/>
        </w:rPr>
        <w:t>/C</w:t>
      </w:r>
      <w:r w:rsidRPr="00C52C89">
        <w:rPr>
          <w:b/>
          <w:sz w:val="28"/>
          <w:szCs w:val="28"/>
          <w:u w:val="single"/>
        </w:rPr>
        <w:t>arers</w:t>
      </w:r>
      <w:r w:rsidR="00E937D3" w:rsidRPr="00C52C89">
        <w:rPr>
          <w:b/>
          <w:sz w:val="28"/>
          <w:szCs w:val="28"/>
          <w:u w:val="single"/>
        </w:rPr>
        <w:t xml:space="preserve"> of a child with selective eating</w:t>
      </w: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2DF36C" wp14:editId="372869A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619875" cy="44481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448175"/>
                        </a:xfrm>
                        <a:prstGeom prst="roundRect">
                          <a:avLst>
                            <a:gd name="adj" fmla="val 5592"/>
                          </a:avLst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99CC"/>
                          </a:solidFill>
                        </a:ln>
                      </wps:spPr>
                      <wps:txbx>
                        <w:txbxContent>
                          <w:p w:rsidR="00772458" w:rsidRPr="00472AEC" w:rsidRDefault="00772458" w:rsidP="003567A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42002821"/>
                            <w:bookmarkEnd w:id="0"/>
                            <w:r w:rsidRPr="00472AE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Who can help?</w:t>
                            </w:r>
                          </w:p>
                          <w:p w:rsidR="00772458" w:rsidRPr="00C52C89" w:rsidRDefault="00772458" w:rsidP="00772458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sz w:val="28"/>
                                <w:szCs w:val="28"/>
                              </w:rPr>
                              <w:t>Many services can support you and your child.</w:t>
                            </w:r>
                          </w:p>
                          <w:p w:rsidR="00772458" w:rsidRPr="00C52C89" w:rsidRDefault="00772458" w:rsidP="00772458">
                            <w:pPr>
                              <w:ind w:left="2160" w:hanging="216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Preschool</w:t>
                            </w: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72458" w:rsidRPr="00C52C89" w:rsidRDefault="00772458" w:rsidP="00772458">
                            <w:pPr>
                              <w:ind w:left="2160" w:hanging="21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Health Visitors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can offer support with eating issues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46DEE" w:rsidRDefault="00772458" w:rsidP="0077245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Parenting Courses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are very useful as eating can often be improved through positive behavioural approaches taught on these courses. Follow the link to the Cornwall Council directory which has a list of courses available and contact numbers of people who can help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46DE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72458" w:rsidRPr="00C52C89" w:rsidRDefault="003F48FB" w:rsidP="0077245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772458" w:rsidRPr="00C52C8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https://www.supportincornwall.org.uk/kb5/cornwall/directory/integratedworking.page?integratedworkingchannel=1</w:t>
                              </w:r>
                            </w:hyperlink>
                          </w:p>
                          <w:p w:rsidR="00772458" w:rsidRPr="00C52C89" w:rsidRDefault="00772458" w:rsidP="00772458">
                            <w:pPr>
                              <w:ind w:left="2160" w:hanging="21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age</w:t>
                            </w: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72458" w:rsidRPr="00C52C89" w:rsidRDefault="00772458" w:rsidP="00772458">
                            <w:pPr>
                              <w:ind w:left="2160" w:hanging="2160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nurses 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your child’s </w:t>
                            </w:r>
                            <w:proofErr w:type="spellStart"/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SENCo</w:t>
                            </w:r>
                            <w:proofErr w:type="spellEnd"/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can offer support with eating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issues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72458" w:rsidRPr="00C52C89" w:rsidRDefault="00772458" w:rsidP="00772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Autism Champion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in school</w:t>
                            </w:r>
                          </w:p>
                          <w:p w:rsidR="00772458" w:rsidRDefault="00772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" o:spid="_x0000_s1026" style="position:absolute;left:0;text-align:left;margin-left:470.05pt;margin-top:.4pt;width:521.25pt;height:350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3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" fillcolor="white [3201]" strokecolor="#09c" strokeweight="3pt">
                <v:textbox>
                  <w:txbxContent>
                    <w:p w:rsidR="00772458" w:rsidRPr="00472AEC" w:rsidRDefault="00772458" w:rsidP="003567A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Hlk42002821"/>
                      <w:bookmarkEnd w:id="1"/>
                      <w:r w:rsidRPr="00472AEC">
                        <w:rPr>
                          <w:b/>
                          <w:sz w:val="28"/>
                          <w:szCs w:val="28"/>
                          <w:u w:val="single"/>
                        </w:rPr>
                        <w:t>Who can help?</w:t>
                      </w:r>
                    </w:p>
                    <w:p w:rsidR="00772458" w:rsidRPr="00C52C89" w:rsidRDefault="00772458" w:rsidP="00772458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sz w:val="28"/>
                          <w:szCs w:val="28"/>
                        </w:rPr>
                        <w:t>Many services can support you and your child.</w:t>
                      </w:r>
                    </w:p>
                    <w:p w:rsidR="00772458" w:rsidRPr="00C52C89" w:rsidRDefault="00772458" w:rsidP="00772458">
                      <w:pPr>
                        <w:ind w:left="2160" w:hanging="216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  <w:u w:val="single"/>
                        </w:rPr>
                        <w:t>Preschool</w:t>
                      </w:r>
                      <w:r w:rsidRPr="00C52C89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72458" w:rsidRPr="00C52C89" w:rsidRDefault="00772458" w:rsidP="00772458">
                      <w:pPr>
                        <w:ind w:left="2160" w:hanging="2160"/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>Health Visitors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 can offer support with eating issues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46DEE" w:rsidRDefault="00772458" w:rsidP="0077245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>Parenting Courses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 are very useful as eating can often be improved through positive behavioural approaches taught on these courses. Follow the link to the Cornwall Council directory which has a list of courses available and contact numbers of people who can help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646DE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772458" w:rsidRPr="00C52C89" w:rsidRDefault="003F48FB" w:rsidP="0077245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772458" w:rsidRPr="00C52C89">
                          <w:rPr>
                            <w:rStyle w:val="Hyperlink"/>
                            <w:sz w:val="28"/>
                            <w:szCs w:val="28"/>
                          </w:rPr>
                          <w:t>https://www.supportincornwall.org.uk/kb5/cornwall/directory/integratedworking.page?integratedworkingchannel=1</w:t>
                        </w:r>
                      </w:hyperlink>
                    </w:p>
                    <w:p w:rsidR="00772458" w:rsidRPr="00C52C89" w:rsidRDefault="00772458" w:rsidP="00772458">
                      <w:pPr>
                        <w:ind w:left="2160" w:hanging="2160"/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  <w:u w:val="single"/>
                        </w:rPr>
                        <w:t>School age</w:t>
                      </w:r>
                      <w:r w:rsidRPr="00C52C8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C52C8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72458" w:rsidRPr="00C52C89" w:rsidRDefault="00772458" w:rsidP="00772458">
                      <w:pPr>
                        <w:ind w:left="2160" w:hanging="2160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 xml:space="preserve">School nurses </w:t>
                      </w:r>
                      <w:r w:rsidRPr="00C52C89">
                        <w:rPr>
                          <w:sz w:val="28"/>
                          <w:szCs w:val="28"/>
                        </w:rPr>
                        <w:t>and</w:t>
                      </w:r>
                      <w:r w:rsidRPr="00C52C8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your child’s </w:t>
                      </w:r>
                      <w:proofErr w:type="spellStart"/>
                      <w:r w:rsidRPr="00C52C89">
                        <w:rPr>
                          <w:b/>
                          <w:sz w:val="28"/>
                          <w:szCs w:val="28"/>
                        </w:rPr>
                        <w:t>SENCo</w:t>
                      </w:r>
                      <w:proofErr w:type="spellEnd"/>
                      <w:r w:rsidRPr="00C52C89">
                        <w:rPr>
                          <w:sz w:val="28"/>
                          <w:szCs w:val="28"/>
                        </w:rPr>
                        <w:t xml:space="preserve"> can offer support with eating</w:t>
                      </w:r>
                      <w:r>
                        <w:rPr>
                          <w:sz w:val="28"/>
                          <w:szCs w:val="28"/>
                        </w:rPr>
                        <w:t xml:space="preserve"> issues</w:t>
                      </w:r>
                      <w:r w:rsidRPr="00C52C8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72458" w:rsidRPr="00C52C89" w:rsidRDefault="00772458" w:rsidP="00772458">
                      <w:pPr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>Autism Champion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 in school</w:t>
                      </w:r>
                    </w:p>
                    <w:p w:rsidR="00772458" w:rsidRDefault="00772458"/>
                  </w:txbxContent>
                </v:textbox>
                <w10:wrap anchorx="margin"/>
              </v:roundrect>
            </w:pict>
          </mc:Fallback>
        </mc:AlternateContent>
      </w: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</w:p>
    <w:p w:rsidR="00772458" w:rsidRDefault="00772458" w:rsidP="000A217A">
      <w:pPr>
        <w:jc w:val="both"/>
        <w:rPr>
          <w:b/>
          <w:sz w:val="28"/>
          <w:szCs w:val="28"/>
          <w:u w:val="single"/>
        </w:rPr>
      </w:pPr>
    </w:p>
    <w:p w:rsidR="00646DEE" w:rsidRDefault="00646DEE" w:rsidP="000A217A">
      <w:pPr>
        <w:jc w:val="both"/>
        <w:rPr>
          <w:b/>
          <w:sz w:val="28"/>
          <w:szCs w:val="28"/>
          <w:u w:val="single"/>
        </w:rPr>
      </w:pPr>
    </w:p>
    <w:p w:rsidR="00646DEE" w:rsidRDefault="00646DEE" w:rsidP="000A217A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4BADD7" wp14:editId="4995A576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619875" cy="32956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295650"/>
                        </a:xfrm>
                        <a:prstGeom prst="roundRect">
                          <a:avLst>
                            <a:gd name="adj" fmla="val 5592"/>
                          </a:avLst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99CC"/>
                          </a:solidFill>
                        </a:ln>
                      </wps:spPr>
                      <wps:txbx>
                        <w:txbxContent>
                          <w:p w:rsidR="00646DEE" w:rsidRPr="00C52C89" w:rsidRDefault="00646DEE" w:rsidP="003567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Useful Apps</w:t>
                            </w:r>
                          </w:p>
                          <w:p w:rsidR="00646DEE" w:rsidRPr="00C52C89" w:rsidRDefault="00646DEE" w:rsidP="00646DE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LearnPlayEat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6DEE" w:rsidRPr="00C52C89" w:rsidRDefault="00646DEE" w:rsidP="00646DE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Using play based activities at home, guided by the mobile app, you can help your child make friends with food to overcome food phobias and selective eating. </w:t>
                            </w:r>
                            <w:hyperlink r:id="rId13" w:history="1">
                              <w:r w:rsidRPr="00C52C8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https://learnplayeat.com/</w:t>
                              </w:r>
                            </w:hyperlink>
                          </w:p>
                          <w:p w:rsidR="00646DEE" w:rsidRPr="00C52C89" w:rsidRDefault="00646DEE" w:rsidP="00646DE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Dr Panda Restaurant 3</w:t>
                            </w:r>
                          </w:p>
                          <w:p w:rsidR="00646DEE" w:rsidRPr="00C52C89" w:rsidRDefault="00646DEE" w:rsidP="00646DE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Interactive and f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>un food themed app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preschool children.</w:t>
                            </w:r>
                            <w:proofErr w:type="gramEnd"/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Animated customers seat themselves at the counter, and users help them choose a dish from the menu, then head to the kitchen to fry, chop, shake, sizzle, and prepare the requested dish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46DEE" w:rsidRDefault="00646DEE" w:rsidP="00646DEE"/>
                        </w:txbxContent>
                      </wps:txbx>
                      <wps:bodyPr rot="0" spcFirstLastPara="0" vertOverflow="overflow" horzOverflow="overflow" vert="horz" wrap="square" lIns="91440" tIns="45720" rIns="144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27" style="position:absolute;left:0;text-align:left;margin-left:470.05pt;margin-top:8.55pt;width:521.25pt;height:259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3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" fillcolor="white [3201]" strokecolor="#09c" strokeweight="3pt">
                <v:textbox inset=",,40mm">
                  <w:txbxContent>
                    <w:p w:rsidR="00646DEE" w:rsidRPr="00C52C89" w:rsidRDefault="00646DEE" w:rsidP="003567A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  <w:u w:val="single"/>
                        </w:rPr>
                        <w:t>Useful Apps</w:t>
                      </w:r>
                    </w:p>
                    <w:p w:rsidR="00646DEE" w:rsidRPr="00C52C89" w:rsidRDefault="00646DEE" w:rsidP="00646DE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52C89">
                        <w:rPr>
                          <w:b/>
                          <w:sz w:val="28"/>
                          <w:szCs w:val="28"/>
                        </w:rPr>
                        <w:t>LearnPlayEat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46DEE" w:rsidRPr="00C52C89" w:rsidRDefault="00646DEE" w:rsidP="00646DE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sz w:val="28"/>
                          <w:szCs w:val="28"/>
                        </w:rPr>
                        <w:t xml:space="preserve">Using play based activities at home, guided by the mobile app, you can help your child make friends with food to overcome food phobias and selective eating. </w:t>
                      </w:r>
                      <w:hyperlink r:id="rId14" w:history="1">
                        <w:r w:rsidRPr="00C52C89">
                          <w:rPr>
                            <w:rStyle w:val="Hyperlink"/>
                            <w:sz w:val="28"/>
                            <w:szCs w:val="28"/>
                          </w:rPr>
                          <w:t>https://learnplayeat.com/</w:t>
                        </w:r>
                      </w:hyperlink>
                    </w:p>
                    <w:p w:rsidR="00646DEE" w:rsidRPr="00C52C89" w:rsidRDefault="00646DEE" w:rsidP="00646DE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>Dr Panda Restaurant 3</w:t>
                      </w:r>
                    </w:p>
                    <w:p w:rsidR="00646DEE" w:rsidRPr="00C52C89" w:rsidRDefault="00646DEE" w:rsidP="00646DE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Interactive and f</w:t>
                      </w:r>
                      <w:r w:rsidRPr="00C52C89">
                        <w:rPr>
                          <w:sz w:val="28"/>
                          <w:szCs w:val="28"/>
                        </w:rPr>
                        <w:t>un food themed app</w:t>
                      </w:r>
                      <w:r>
                        <w:rPr>
                          <w:sz w:val="28"/>
                          <w:szCs w:val="28"/>
                        </w:rPr>
                        <w:t xml:space="preserve"> for preschool children.</w:t>
                      </w:r>
                      <w:proofErr w:type="gramEnd"/>
                      <w:r w:rsidRPr="00C52C89">
                        <w:rPr>
                          <w:sz w:val="28"/>
                          <w:szCs w:val="28"/>
                        </w:rPr>
                        <w:t xml:space="preserve"> Animated customers seat themselves at the counter, and users help them choose a dish from the menu, then head to the kitchen to fry, chop, shake, sizzle, and prepare the requested dish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646DEE" w:rsidRDefault="00646DEE" w:rsidP="00646DEE"/>
                  </w:txbxContent>
                </v:textbox>
                <w10:wrap anchorx="margin"/>
              </v:roundrect>
            </w:pict>
          </mc:Fallback>
        </mc:AlternateContent>
      </w:r>
    </w:p>
    <w:p w:rsidR="00646DEE" w:rsidRDefault="00646DEE" w:rsidP="000A217A">
      <w:pPr>
        <w:jc w:val="both"/>
        <w:rPr>
          <w:b/>
          <w:sz w:val="28"/>
          <w:szCs w:val="28"/>
          <w:u w:val="single"/>
        </w:rPr>
      </w:pPr>
      <w:r w:rsidRPr="00646D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896" behindDoc="1" locked="0" layoutInCell="1" allowOverlap="1" wp14:anchorId="5932EA08" wp14:editId="20E0DB31">
            <wp:simplePos x="0" y="0"/>
            <wp:positionH relativeFrom="column">
              <wp:posOffset>5210175</wp:posOffset>
            </wp:positionH>
            <wp:positionV relativeFrom="paragraph">
              <wp:posOffset>198120</wp:posOffset>
            </wp:positionV>
            <wp:extent cx="1333500" cy="1333500"/>
            <wp:effectExtent l="0" t="0" r="0" b="0"/>
            <wp:wrapTight wrapText="bothSides">
              <wp:wrapPolygon edited="0">
                <wp:start x="8640" y="0"/>
                <wp:lineTo x="6480" y="926"/>
                <wp:lineTo x="1234" y="4629"/>
                <wp:lineTo x="0" y="10183"/>
                <wp:lineTo x="0" y="11109"/>
                <wp:lineTo x="1234" y="15429"/>
                <wp:lineTo x="1234" y="16354"/>
                <wp:lineTo x="6171" y="20366"/>
                <wp:lineTo x="8640" y="21291"/>
                <wp:lineTo x="12651" y="21291"/>
                <wp:lineTo x="15120" y="20366"/>
                <wp:lineTo x="20057" y="16046"/>
                <wp:lineTo x="21291" y="11417"/>
                <wp:lineTo x="20366" y="3394"/>
                <wp:lineTo x="17280" y="1234"/>
                <wp:lineTo x="12651" y="0"/>
                <wp:lineTo x="8640" y="0"/>
              </wp:wrapPolygon>
            </wp:wrapTight>
            <wp:docPr id="9" name="Picture 9" descr="Learn Play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Play Ea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DEE" w:rsidRDefault="00646DEE" w:rsidP="000A217A">
      <w:pPr>
        <w:jc w:val="both"/>
        <w:rPr>
          <w:b/>
          <w:sz w:val="28"/>
          <w:szCs w:val="28"/>
          <w:u w:val="single"/>
        </w:rPr>
      </w:pPr>
    </w:p>
    <w:p w:rsidR="00646DEE" w:rsidRDefault="00646DEE" w:rsidP="000A217A">
      <w:pPr>
        <w:jc w:val="both"/>
        <w:rPr>
          <w:b/>
          <w:sz w:val="28"/>
          <w:szCs w:val="28"/>
          <w:u w:val="single"/>
        </w:rPr>
      </w:pPr>
    </w:p>
    <w:p w:rsidR="00646DEE" w:rsidRDefault="00646DEE" w:rsidP="000A217A">
      <w:pPr>
        <w:jc w:val="both"/>
        <w:rPr>
          <w:b/>
          <w:sz w:val="28"/>
          <w:szCs w:val="28"/>
          <w:u w:val="single"/>
        </w:rPr>
      </w:pPr>
    </w:p>
    <w:p w:rsidR="00646DEE" w:rsidRDefault="00472AEC" w:rsidP="000A217A">
      <w:pPr>
        <w:jc w:val="both"/>
        <w:rPr>
          <w:b/>
          <w:sz w:val="28"/>
          <w:szCs w:val="28"/>
          <w:u w:val="single"/>
        </w:rPr>
      </w:pPr>
      <w:r w:rsidRPr="00646D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920" behindDoc="1" locked="0" layoutInCell="1" allowOverlap="1" wp14:anchorId="3A828A2A" wp14:editId="7306B507">
            <wp:simplePos x="0" y="0"/>
            <wp:positionH relativeFrom="column">
              <wp:posOffset>5229225</wp:posOffset>
            </wp:positionH>
            <wp:positionV relativeFrom="paragraph">
              <wp:posOffset>6985</wp:posOffset>
            </wp:positionV>
            <wp:extent cx="1247775" cy="1465580"/>
            <wp:effectExtent l="0" t="0" r="9525" b="1270"/>
            <wp:wrapTight wrapText="bothSides">
              <wp:wrapPolygon edited="0">
                <wp:start x="0" y="0"/>
                <wp:lineTo x="0" y="21338"/>
                <wp:lineTo x="21435" y="21338"/>
                <wp:lineTo x="21435" y="0"/>
                <wp:lineTo x="0" y="0"/>
              </wp:wrapPolygon>
            </wp:wrapTight>
            <wp:docPr id="10" name="Picture 10" descr="C:\Users\fay.colloff\AppData\Local\Microsoft\Windows\INetCache\Content.MSO\4BFB98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y.colloff\AppData\Local\Microsoft\Windows\INetCache\Content.MSO\4BFB988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8" t="13014" r="8836" b="7204"/>
                    <a:stretch/>
                  </pic:blipFill>
                  <pic:spPr bwMode="auto">
                    <a:xfrm>
                      <a:off x="0" y="0"/>
                      <a:ext cx="124777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DEE" w:rsidRDefault="00646DEE" w:rsidP="000A217A">
      <w:pPr>
        <w:jc w:val="both"/>
        <w:rPr>
          <w:b/>
          <w:sz w:val="28"/>
          <w:szCs w:val="28"/>
          <w:u w:val="single"/>
        </w:rPr>
      </w:pPr>
    </w:p>
    <w:p w:rsidR="00646DEE" w:rsidRDefault="00646DEE" w:rsidP="000A217A">
      <w:pPr>
        <w:jc w:val="both"/>
        <w:rPr>
          <w:b/>
          <w:sz w:val="28"/>
          <w:szCs w:val="28"/>
          <w:u w:val="single"/>
        </w:rPr>
      </w:pPr>
    </w:p>
    <w:p w:rsidR="00646DEE" w:rsidRDefault="00646DEE" w:rsidP="000A217A">
      <w:pPr>
        <w:jc w:val="both"/>
        <w:rPr>
          <w:b/>
          <w:sz w:val="28"/>
          <w:szCs w:val="28"/>
          <w:u w:val="single"/>
        </w:rPr>
      </w:pPr>
    </w:p>
    <w:p w:rsidR="00646DEE" w:rsidRDefault="00646DEE" w:rsidP="000A217A">
      <w:pPr>
        <w:jc w:val="both"/>
        <w:rPr>
          <w:b/>
          <w:sz w:val="28"/>
          <w:szCs w:val="28"/>
          <w:u w:val="single"/>
        </w:rPr>
      </w:pPr>
    </w:p>
    <w:p w:rsidR="00646DEE" w:rsidRDefault="00472AEC" w:rsidP="000A217A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ADDDF3" wp14:editId="2F5EE030">
                <wp:simplePos x="0" y="0"/>
                <wp:positionH relativeFrom="margin">
                  <wp:align>left</wp:align>
                </wp:positionH>
                <wp:positionV relativeFrom="paragraph">
                  <wp:posOffset>445684</wp:posOffset>
                </wp:positionV>
                <wp:extent cx="6619875" cy="8436429"/>
                <wp:effectExtent l="19050" t="19050" r="2857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436429"/>
                        </a:xfrm>
                        <a:prstGeom prst="roundRect">
                          <a:avLst>
                            <a:gd name="adj" fmla="val 5592"/>
                          </a:avLst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99CC"/>
                          </a:solidFill>
                        </a:ln>
                      </wps:spPr>
                      <wps:txbx>
                        <w:txbxContent>
                          <w:p w:rsidR="00472AEC" w:rsidRPr="00C52C89" w:rsidRDefault="00472AEC" w:rsidP="003567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Useful websites:</w:t>
                            </w:r>
                          </w:p>
                          <w:p w:rsidR="00472AEC" w:rsidRPr="00C52C89" w:rsidRDefault="00472AEC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sz w:val="28"/>
                                <w:szCs w:val="28"/>
                              </w:rPr>
                              <w:t>The following local and national websites are excellent sources of information.</w:t>
                            </w:r>
                          </w:p>
                          <w:p w:rsidR="00472AEC" w:rsidRPr="00C52C89" w:rsidRDefault="00472AEC" w:rsidP="00472AEC">
                            <w:pPr>
                              <w:jc w:val="both"/>
                              <w:rPr>
                                <w:color w:val="0000FF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Cornwall Council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– Autism and Wellbeing Wheel which holds lots of advice around selective eating:</w:t>
                            </w:r>
                          </w:p>
                          <w:p w:rsidR="00472AEC" w:rsidRPr="00C52C89" w:rsidRDefault="003F48FB" w:rsidP="00472AEC">
                            <w:pPr>
                              <w:jc w:val="both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472AEC" w:rsidRPr="00C52C8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https://www.supportincornwall.org.uk/kb5/cornwall/directory/autismwheel.page#</w:t>
                              </w:r>
                            </w:hyperlink>
                          </w:p>
                          <w:p w:rsidR="00472AEC" w:rsidRPr="00C52C89" w:rsidRDefault="00472AEC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NHS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- fussy eater guidance: </w:t>
                            </w:r>
                          </w:p>
                          <w:p w:rsidR="00472AEC" w:rsidRPr="00C52C89" w:rsidRDefault="003F48FB" w:rsidP="00472AEC">
                            <w:pPr>
                              <w:jc w:val="both"/>
                              <w:rPr>
                                <w:rStyle w:val="Hyperlink"/>
                                <w:color w:val="00B0F0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="00472AEC" w:rsidRPr="00C52C8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https://www.nhs.uk/conditions/pregnancy-and-baby/fussy-eaters/</w:t>
                              </w:r>
                            </w:hyperlink>
                          </w:p>
                          <w:p w:rsidR="00472AEC" w:rsidRPr="00C52C89" w:rsidRDefault="00472AEC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ARFID Awareness UK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-– Eating tips and advice on this website for children with a diagnosis or features of Avoidance Restrictive Food Intake Disorder:</w:t>
                            </w:r>
                          </w:p>
                          <w:p w:rsidR="00472AEC" w:rsidRPr="00C52C89" w:rsidRDefault="003F48FB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472AEC" w:rsidRPr="00C52C8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https://www.arfidawarenessuk.org/</w:t>
                              </w:r>
                            </w:hyperlink>
                            <w:r w:rsidR="00472AEC" w:rsidRPr="00C52C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2AEC" w:rsidRPr="00C52C89" w:rsidRDefault="00472AEC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Birmingham Food Refusal Service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C52C89"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leaflet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you may fin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 useful if you have a child 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>with sensory sensitivity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72AEC" w:rsidRDefault="003F48FB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472AEC" w:rsidRPr="00CB2E1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http://www.foodrefusal.co.uk/uploads/8/9/5/3/8953410/home_sensory_sensitivity_activities.pdf</w:t>
                              </w:r>
                            </w:hyperlink>
                          </w:p>
                          <w:p w:rsidR="00472AEC" w:rsidRPr="00C52C89" w:rsidRDefault="00472AEC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Web based Dietitians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advice for fussy eating:</w:t>
                            </w:r>
                          </w:p>
                          <w:p w:rsidR="00472AEC" w:rsidRPr="00C52C89" w:rsidRDefault="003F48FB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="00472AEC" w:rsidRPr="00C52C8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https://patientwebinars.co.uk/children/children-webinars/fussy-eating/</w:t>
                              </w:r>
                            </w:hyperlink>
                          </w:p>
                          <w:p w:rsidR="00472AEC" w:rsidRPr="00C52C89" w:rsidRDefault="00472AEC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Facebook 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>site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for helpful, practical advice around picky eaters getting the nutrition they need by getting them involved:</w:t>
                            </w:r>
                          </w:p>
                          <w:p w:rsidR="00472AEC" w:rsidRDefault="003F48FB" w:rsidP="00472AEC">
                            <w:pPr>
                              <w:jc w:val="both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hyperlink r:id="rId22" w:history="1">
                              <w:r w:rsidR="00472AEC" w:rsidRPr="00C52C8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https://www.facebook.com/FeedingBytes/</w:t>
                              </w:r>
                            </w:hyperlink>
                          </w:p>
                          <w:p w:rsidR="00472AEC" w:rsidRDefault="00472AEC" w:rsidP="00472AEC">
                            <w:pPr>
                              <w:jc w:val="both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r w:rsidRPr="00745A4A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https://en-gb.facebook.com/helpmychildwonteat/</w:t>
                            </w:r>
                          </w:p>
                          <w:p w:rsidR="00472AEC" w:rsidRPr="00C52C89" w:rsidRDefault="00472AEC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b/>
                                <w:sz w:val="28"/>
                                <w:szCs w:val="28"/>
                              </w:rPr>
                              <w:t>Professional guidance</w: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t xml:space="preserve"> for parents covering a range of feeding difficulties:</w:t>
                            </w:r>
                          </w:p>
                          <w:p w:rsidR="00472AEC" w:rsidRPr="00C52C89" w:rsidRDefault="00472AEC" w:rsidP="00472AEC">
                            <w:pPr>
                              <w:jc w:val="both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instrText>HYPERLINK "\\\\ict.cornwall.nhs.uk\\go\\RCH\\Shared\\TR11\\Children's Community Therapy Service\\DIETETICS\\CCTS Dietitians service strategy and review\\STEP strategy business plans\\www.yourfeedingteam.com"</w:instrText>
                            </w:r>
                            <w:r w:rsidRPr="00C52C89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C52C89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https://www.yourfeedingteam.com</w:t>
                            </w:r>
                          </w:p>
                          <w:p w:rsidR="00472AEC" w:rsidRDefault="00472AEC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2C89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hyperlink r:id="rId23" w:history="1">
                              <w:r w:rsidR="004B66F6" w:rsidRPr="00FC518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https://www.childfeedingguide.co.uk/parents/</w:t>
                              </w:r>
                            </w:hyperlink>
                          </w:p>
                          <w:p w:rsidR="004B66F6" w:rsidRDefault="004B66F6" w:rsidP="00472A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2AEC" w:rsidRDefault="00472AEC" w:rsidP="00472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3" o:spid="_x0000_s1028" style="position:absolute;left:0;text-align:left;margin-left:0;margin-top:35.1pt;width:521.25pt;height:664.3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3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" fillcolor="white [3201]" strokecolor="#09c" strokeweight="3pt">
                <v:textbox>
                  <w:txbxContent>
                    <w:p w:rsidR="00472AEC" w:rsidRPr="00C52C89" w:rsidRDefault="00472AEC" w:rsidP="003567A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  <w:u w:val="single"/>
                        </w:rPr>
                        <w:t>Useful websites:</w:t>
                      </w:r>
                    </w:p>
                    <w:p w:rsidR="00472AEC" w:rsidRPr="00C52C89" w:rsidRDefault="00472AEC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sz w:val="28"/>
                          <w:szCs w:val="28"/>
                        </w:rPr>
                        <w:t>The following local and national websites are excellent sources of information.</w:t>
                      </w:r>
                    </w:p>
                    <w:p w:rsidR="00472AEC" w:rsidRPr="00C52C89" w:rsidRDefault="00472AEC" w:rsidP="00472AEC">
                      <w:pPr>
                        <w:jc w:val="both"/>
                        <w:rPr>
                          <w:color w:val="0000FF" w:themeColor="hyperlink"/>
                          <w:sz w:val="28"/>
                          <w:szCs w:val="28"/>
                          <w:u w:val="single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>Cornwall Council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 – Autism and Wellbeing Wheel which holds lots of advice around selective eating:</w:t>
                      </w:r>
                    </w:p>
                    <w:p w:rsidR="00472AEC" w:rsidRPr="00C52C89" w:rsidRDefault="003F48FB" w:rsidP="00472AEC">
                      <w:pPr>
                        <w:jc w:val="both"/>
                        <w:rPr>
                          <w:rStyle w:val="Hyperlink"/>
                          <w:sz w:val="28"/>
                          <w:szCs w:val="28"/>
                        </w:rPr>
                      </w:pPr>
                      <w:hyperlink r:id="rId24" w:history="1">
                        <w:r w:rsidR="00472AEC" w:rsidRPr="00C52C89">
                          <w:rPr>
                            <w:rStyle w:val="Hyperlink"/>
                            <w:sz w:val="28"/>
                            <w:szCs w:val="28"/>
                          </w:rPr>
                          <w:t>https://www.supportincornwall.org.uk/kb5/cornwall/directory/autismwheel.page#</w:t>
                        </w:r>
                      </w:hyperlink>
                    </w:p>
                    <w:p w:rsidR="00472AEC" w:rsidRPr="00C52C89" w:rsidRDefault="00472AEC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>NHS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 - fussy eater guidance: </w:t>
                      </w:r>
                    </w:p>
                    <w:p w:rsidR="00472AEC" w:rsidRPr="00C52C89" w:rsidRDefault="003F48FB" w:rsidP="00472AEC">
                      <w:pPr>
                        <w:jc w:val="both"/>
                        <w:rPr>
                          <w:rStyle w:val="Hyperlink"/>
                          <w:color w:val="00B0F0"/>
                          <w:sz w:val="28"/>
                          <w:szCs w:val="28"/>
                        </w:rPr>
                      </w:pPr>
                      <w:hyperlink r:id="rId25" w:history="1">
                        <w:r w:rsidR="00472AEC" w:rsidRPr="00C52C89">
                          <w:rPr>
                            <w:rStyle w:val="Hyperlink"/>
                            <w:sz w:val="28"/>
                            <w:szCs w:val="28"/>
                          </w:rPr>
                          <w:t>https://www.nhs.uk/conditions/pregnancy-and-baby/fussy-eaters/</w:t>
                        </w:r>
                      </w:hyperlink>
                    </w:p>
                    <w:p w:rsidR="00472AEC" w:rsidRPr="00C52C89" w:rsidRDefault="00472AEC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>ARFID Awareness UK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 -– Eating tips and advice on this website for children with a diagnosis or features of Avoidance Restrictive Food Intake Disorder:</w:t>
                      </w:r>
                    </w:p>
                    <w:p w:rsidR="00472AEC" w:rsidRPr="00C52C89" w:rsidRDefault="003F48FB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hyperlink r:id="rId26" w:history="1">
                        <w:r w:rsidR="00472AEC" w:rsidRPr="00C52C89">
                          <w:rPr>
                            <w:rStyle w:val="Hyperlink"/>
                            <w:sz w:val="28"/>
                            <w:szCs w:val="28"/>
                          </w:rPr>
                          <w:t>https://www.arfidawarenessuk.org/</w:t>
                        </w:r>
                      </w:hyperlink>
                      <w:r w:rsidR="00472AEC" w:rsidRPr="00C52C8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72AEC" w:rsidRPr="00C52C89" w:rsidRDefault="00472AEC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>Birmingham Food Refusal Service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C52C89"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leaflet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 you may fin</w:t>
                      </w:r>
                      <w:r>
                        <w:rPr>
                          <w:sz w:val="28"/>
                          <w:szCs w:val="28"/>
                        </w:rPr>
                        <w:t xml:space="preserve">d useful if you have a child </w:t>
                      </w:r>
                      <w:r w:rsidRPr="00C52C89">
                        <w:rPr>
                          <w:sz w:val="28"/>
                          <w:szCs w:val="28"/>
                        </w:rPr>
                        <w:t>with sensory sensitivity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472AEC" w:rsidRDefault="003F48FB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hyperlink r:id="rId27" w:history="1">
                        <w:r w:rsidR="00472AEC" w:rsidRPr="00CB2E1F">
                          <w:rPr>
                            <w:rStyle w:val="Hyperlink"/>
                            <w:sz w:val="28"/>
                            <w:szCs w:val="28"/>
                          </w:rPr>
                          <w:t>http://www.foodrefusal.co.uk/uploads/8/9/5/3/8953410/home_sensory_sensitivity_activities.pdf</w:t>
                        </w:r>
                      </w:hyperlink>
                    </w:p>
                    <w:p w:rsidR="00472AEC" w:rsidRPr="00C52C89" w:rsidRDefault="00472AEC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>Web based Dietitians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 advice for fussy eating:</w:t>
                      </w:r>
                    </w:p>
                    <w:p w:rsidR="00472AEC" w:rsidRPr="00C52C89" w:rsidRDefault="003F48FB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hyperlink r:id="rId28" w:history="1">
                        <w:r w:rsidR="00472AEC" w:rsidRPr="00C52C89">
                          <w:rPr>
                            <w:rStyle w:val="Hyperlink"/>
                            <w:sz w:val="28"/>
                            <w:szCs w:val="28"/>
                          </w:rPr>
                          <w:t>https://patientwebinars.co.uk/children/children-webinars/fussy-eating/</w:t>
                        </w:r>
                      </w:hyperlink>
                    </w:p>
                    <w:p w:rsidR="00472AEC" w:rsidRPr="00C52C89" w:rsidRDefault="00472AEC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 xml:space="preserve">Facebook </w:t>
                      </w:r>
                      <w:r w:rsidRPr="00C52C89">
                        <w:rPr>
                          <w:sz w:val="28"/>
                          <w:szCs w:val="28"/>
                        </w:rPr>
                        <w:t>site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 for helpful, practical advice around picky eaters getting the nutrition they need by getting them involved:</w:t>
                      </w:r>
                    </w:p>
                    <w:p w:rsidR="00472AEC" w:rsidRDefault="003F48FB" w:rsidP="00472AEC">
                      <w:pPr>
                        <w:jc w:val="both"/>
                        <w:rPr>
                          <w:rStyle w:val="Hyperlink"/>
                          <w:sz w:val="28"/>
                          <w:szCs w:val="28"/>
                        </w:rPr>
                      </w:pPr>
                      <w:hyperlink r:id="rId29" w:history="1">
                        <w:r w:rsidR="00472AEC" w:rsidRPr="00C52C89">
                          <w:rPr>
                            <w:rStyle w:val="Hyperlink"/>
                            <w:sz w:val="28"/>
                            <w:szCs w:val="28"/>
                          </w:rPr>
                          <w:t>https://www.facebook.com/FeedingBytes/</w:t>
                        </w:r>
                      </w:hyperlink>
                    </w:p>
                    <w:p w:rsidR="00472AEC" w:rsidRDefault="00472AEC" w:rsidP="00472AEC">
                      <w:pPr>
                        <w:jc w:val="both"/>
                        <w:rPr>
                          <w:rStyle w:val="Hyperlink"/>
                          <w:sz w:val="28"/>
                          <w:szCs w:val="28"/>
                        </w:rPr>
                      </w:pPr>
                      <w:r w:rsidRPr="00745A4A">
                        <w:rPr>
                          <w:rStyle w:val="Hyperlink"/>
                          <w:sz w:val="28"/>
                          <w:szCs w:val="28"/>
                        </w:rPr>
                        <w:t>https://en-gb.facebook.com/helpmychildwonteat/</w:t>
                      </w:r>
                    </w:p>
                    <w:p w:rsidR="00472AEC" w:rsidRPr="00C52C89" w:rsidRDefault="00472AEC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b/>
                          <w:sz w:val="28"/>
                          <w:szCs w:val="28"/>
                        </w:rPr>
                        <w:t>Professional guidance</w:t>
                      </w:r>
                      <w:r w:rsidRPr="00C52C89">
                        <w:rPr>
                          <w:sz w:val="28"/>
                          <w:szCs w:val="28"/>
                        </w:rPr>
                        <w:t xml:space="preserve"> for parents covering a range of feeding difficulties:</w:t>
                      </w:r>
                    </w:p>
                    <w:p w:rsidR="00472AEC" w:rsidRPr="00C52C89" w:rsidRDefault="00472AEC" w:rsidP="00472AEC">
                      <w:pPr>
                        <w:jc w:val="both"/>
                        <w:rPr>
                          <w:rStyle w:val="Hyperlink"/>
                          <w:sz w:val="28"/>
                          <w:szCs w:val="28"/>
                        </w:rPr>
                      </w:pPr>
                      <w:r w:rsidRPr="00C52C89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C52C89">
                        <w:rPr>
                          <w:sz w:val="28"/>
                          <w:szCs w:val="28"/>
                        </w:rPr>
                        <w:instrText>HYPERLINK "\\\\ict.cornwall.nhs.uk\\go\\RCH\\Shared\\TR11\\Children's Community Therapy Service\\DIETETICS\\CCTS Dietitians service strategy and review\\STEP strategy business plans\\www.yourfeedingteam.com"</w:instrText>
                      </w:r>
                      <w:r w:rsidRPr="00C52C89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C52C89">
                        <w:rPr>
                          <w:rStyle w:val="Hyperlink"/>
                          <w:sz w:val="28"/>
                          <w:szCs w:val="28"/>
                        </w:rPr>
                        <w:t>https://www.yourfeedingteam.com</w:t>
                      </w:r>
                    </w:p>
                    <w:p w:rsidR="00472AEC" w:rsidRDefault="00472AEC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52C89">
                        <w:rPr>
                          <w:sz w:val="28"/>
                          <w:szCs w:val="28"/>
                        </w:rPr>
                        <w:fldChar w:fldCharType="end"/>
                      </w:r>
                      <w:hyperlink r:id="rId30" w:history="1">
                        <w:r w:rsidR="004B66F6" w:rsidRPr="00FC518F">
                          <w:rPr>
                            <w:rStyle w:val="Hyperlink"/>
                            <w:sz w:val="28"/>
                            <w:szCs w:val="28"/>
                          </w:rPr>
                          <w:t>https://www.childfeedingguide.co.uk/parents/</w:t>
                        </w:r>
                      </w:hyperlink>
                    </w:p>
                    <w:p w:rsidR="004B66F6" w:rsidRDefault="004B66F6" w:rsidP="00472A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72AEC" w:rsidRDefault="00472AEC" w:rsidP="00472AEC"/>
                  </w:txbxContent>
                </v:textbox>
                <w10:wrap anchorx="margin"/>
              </v:roundrect>
            </w:pict>
          </mc:Fallback>
        </mc:AlternateContent>
      </w:r>
    </w:p>
    <w:sectPr w:rsidR="00646DEE" w:rsidSect="00C52C8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FB" w:rsidRDefault="003F48FB" w:rsidP="009004F5">
      <w:pPr>
        <w:spacing w:after="0" w:line="240" w:lineRule="auto"/>
      </w:pPr>
      <w:r>
        <w:separator/>
      </w:r>
    </w:p>
  </w:endnote>
  <w:endnote w:type="continuationSeparator" w:id="0">
    <w:p w:rsidR="003F48FB" w:rsidRDefault="003F48FB" w:rsidP="0090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5" w:rsidRDefault="004C2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D3" w:rsidRPr="00E937D3" w:rsidRDefault="00E937D3" w:rsidP="00E937D3">
    <w:pPr>
      <w:widowControl w:val="0"/>
      <w:tabs>
        <w:tab w:val="center" w:pos="4499"/>
        <w:tab w:val="right" w:pos="10329"/>
      </w:tabs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E937D3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 xml:space="preserve">Children’s Community Therapy Service Steps To Eating Programme                               </w:t>
    </w:r>
    <w:r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 xml:space="preserve">               Review April 2021</w:t>
    </w:r>
    <w:r w:rsidRPr="00E937D3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 xml:space="preserve">                                                             </w:t>
    </w:r>
  </w:p>
  <w:p w:rsidR="00E937D3" w:rsidRPr="00E937D3" w:rsidRDefault="00E937D3" w:rsidP="00E937D3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E937D3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 </w:t>
    </w:r>
  </w:p>
  <w:p w:rsidR="00E937D3" w:rsidRDefault="00E937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5" w:rsidRDefault="004C2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FB" w:rsidRDefault="003F48FB" w:rsidP="009004F5">
      <w:pPr>
        <w:spacing w:after="0" w:line="240" w:lineRule="auto"/>
      </w:pPr>
      <w:r>
        <w:separator/>
      </w:r>
    </w:p>
  </w:footnote>
  <w:footnote w:type="continuationSeparator" w:id="0">
    <w:p w:rsidR="003F48FB" w:rsidRDefault="003F48FB" w:rsidP="0090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5" w:rsidRDefault="004C2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D3" w:rsidRDefault="00A74291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4F0D72" wp14:editId="71C394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bc5044b19104a1d77be649c2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4291" w:rsidRPr="00A74291" w:rsidRDefault="00A74291" w:rsidP="00A7429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74291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c5044b19104a1d77be649c2" o:spid="_x0000_s1029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gKIb+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:rsidR="00A74291" w:rsidRPr="00A74291" w:rsidRDefault="00A74291" w:rsidP="00A7429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74291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37D3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1B19D0" wp14:editId="65BA342D">
          <wp:simplePos x="0" y="0"/>
          <wp:positionH relativeFrom="column">
            <wp:posOffset>-316230</wp:posOffset>
          </wp:positionH>
          <wp:positionV relativeFrom="paragraph">
            <wp:posOffset>-68580</wp:posOffset>
          </wp:positionV>
          <wp:extent cx="6619875" cy="455295"/>
          <wp:effectExtent l="0" t="0" r="9525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5" w:rsidRDefault="004C2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7BF"/>
    <w:multiLevelType w:val="hybridMultilevel"/>
    <w:tmpl w:val="349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F06"/>
    <w:multiLevelType w:val="hybridMultilevel"/>
    <w:tmpl w:val="DC40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409E5"/>
    <w:multiLevelType w:val="hybridMultilevel"/>
    <w:tmpl w:val="9D7C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A588E"/>
    <w:multiLevelType w:val="hybridMultilevel"/>
    <w:tmpl w:val="B23C2AD8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17146AB"/>
    <w:multiLevelType w:val="hybridMultilevel"/>
    <w:tmpl w:val="E5C4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B0"/>
    <w:rsid w:val="00016E7B"/>
    <w:rsid w:val="00024EFF"/>
    <w:rsid w:val="0004320B"/>
    <w:rsid w:val="00085565"/>
    <w:rsid w:val="000A217A"/>
    <w:rsid w:val="000A45FD"/>
    <w:rsid w:val="00193F74"/>
    <w:rsid w:val="0019442E"/>
    <w:rsid w:val="001C7B50"/>
    <w:rsid w:val="001F758B"/>
    <w:rsid w:val="001F770F"/>
    <w:rsid w:val="00255B5B"/>
    <w:rsid w:val="00267E3E"/>
    <w:rsid w:val="002B15F1"/>
    <w:rsid w:val="002B5C8A"/>
    <w:rsid w:val="002B6A3F"/>
    <w:rsid w:val="002D34B0"/>
    <w:rsid w:val="00346152"/>
    <w:rsid w:val="003567A8"/>
    <w:rsid w:val="003F48FB"/>
    <w:rsid w:val="00416C97"/>
    <w:rsid w:val="00417263"/>
    <w:rsid w:val="00422D02"/>
    <w:rsid w:val="004245F0"/>
    <w:rsid w:val="004455F9"/>
    <w:rsid w:val="00472AEC"/>
    <w:rsid w:val="004B66F6"/>
    <w:rsid w:val="004C2755"/>
    <w:rsid w:val="004E3E95"/>
    <w:rsid w:val="005553A7"/>
    <w:rsid w:val="005C37D7"/>
    <w:rsid w:val="00641ED4"/>
    <w:rsid w:val="00646DEE"/>
    <w:rsid w:val="0067439B"/>
    <w:rsid w:val="00675A70"/>
    <w:rsid w:val="006A2EF4"/>
    <w:rsid w:val="006C5F98"/>
    <w:rsid w:val="00706351"/>
    <w:rsid w:val="0070789A"/>
    <w:rsid w:val="00745A4A"/>
    <w:rsid w:val="00772458"/>
    <w:rsid w:val="007A4A24"/>
    <w:rsid w:val="007F5802"/>
    <w:rsid w:val="00854B2B"/>
    <w:rsid w:val="00881B44"/>
    <w:rsid w:val="008F103F"/>
    <w:rsid w:val="009004F5"/>
    <w:rsid w:val="00902724"/>
    <w:rsid w:val="00942997"/>
    <w:rsid w:val="00974C84"/>
    <w:rsid w:val="00981080"/>
    <w:rsid w:val="009A4B23"/>
    <w:rsid w:val="009B104F"/>
    <w:rsid w:val="009C2FBB"/>
    <w:rsid w:val="009F1BAB"/>
    <w:rsid w:val="00A27E17"/>
    <w:rsid w:val="00A363F7"/>
    <w:rsid w:val="00A54D0D"/>
    <w:rsid w:val="00A74291"/>
    <w:rsid w:val="00AA3B3F"/>
    <w:rsid w:val="00AE4774"/>
    <w:rsid w:val="00B051D9"/>
    <w:rsid w:val="00B61F62"/>
    <w:rsid w:val="00B71B80"/>
    <w:rsid w:val="00B7463C"/>
    <w:rsid w:val="00C12547"/>
    <w:rsid w:val="00C52C89"/>
    <w:rsid w:val="00C818DB"/>
    <w:rsid w:val="00D047E5"/>
    <w:rsid w:val="00D2329F"/>
    <w:rsid w:val="00E87E8B"/>
    <w:rsid w:val="00E937D3"/>
    <w:rsid w:val="00EA7368"/>
    <w:rsid w:val="00EE012B"/>
    <w:rsid w:val="00EE5DE9"/>
    <w:rsid w:val="00F131A7"/>
    <w:rsid w:val="00FB2972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9A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F5"/>
  </w:style>
  <w:style w:type="paragraph" w:styleId="Footer">
    <w:name w:val="footer"/>
    <w:basedOn w:val="Normal"/>
    <w:link w:val="FooterChar"/>
    <w:uiPriority w:val="99"/>
    <w:unhideWhenUsed/>
    <w:rsid w:val="0090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F5"/>
  </w:style>
  <w:style w:type="paragraph" w:styleId="BalloonText">
    <w:name w:val="Balloon Text"/>
    <w:basedOn w:val="Normal"/>
    <w:link w:val="BalloonTextChar"/>
    <w:uiPriority w:val="99"/>
    <w:semiHidden/>
    <w:unhideWhenUsed/>
    <w:rsid w:val="0090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580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5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4F5"/>
  </w:style>
  <w:style w:type="paragraph" w:styleId="Footer">
    <w:name w:val="footer"/>
    <w:basedOn w:val="Normal"/>
    <w:link w:val="FooterChar"/>
    <w:uiPriority w:val="99"/>
    <w:unhideWhenUsed/>
    <w:rsid w:val="00900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4F5"/>
  </w:style>
  <w:style w:type="paragraph" w:styleId="BalloonText">
    <w:name w:val="Balloon Text"/>
    <w:basedOn w:val="Normal"/>
    <w:link w:val="BalloonTextChar"/>
    <w:uiPriority w:val="99"/>
    <w:semiHidden/>
    <w:unhideWhenUsed/>
    <w:rsid w:val="0090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F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580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playeat.com/" TargetMode="External"/><Relationship Id="rId18" Type="http://schemas.openxmlformats.org/officeDocument/2006/relationships/hyperlink" Target="https://www.nhs.uk/conditions/pregnancy-and-baby/fussy-eaters/" TargetMode="External"/><Relationship Id="rId26" Type="http://schemas.openxmlformats.org/officeDocument/2006/relationships/hyperlink" Target="https://www.arfidawarenessuk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atientwebinars.co.uk/children/children-webinars/fussy-eating/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supportincornwall.org.uk/kb5/cornwall/directory/integratedworking.page?integratedworkingchannel=1" TargetMode="External"/><Relationship Id="rId17" Type="http://schemas.openxmlformats.org/officeDocument/2006/relationships/hyperlink" Target="https://www.supportincornwall.org.uk/kb5/cornwall/directory/autismwheel.page" TargetMode="External"/><Relationship Id="rId25" Type="http://schemas.openxmlformats.org/officeDocument/2006/relationships/hyperlink" Target="https://www.nhs.uk/conditions/pregnancy-and-baby/fussy-eaters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foodrefusal.co.uk/uploads/8/9/5/3/8953410/home_sensory_sensitivity_activities.pdf" TargetMode="External"/><Relationship Id="rId29" Type="http://schemas.openxmlformats.org/officeDocument/2006/relationships/hyperlink" Target="https://www.facebook.com/FeedingBytes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upportincornwall.org.uk/kb5/cornwall/directory/integratedworking.page?integratedworkingchannel=1" TargetMode="External"/><Relationship Id="rId24" Type="http://schemas.openxmlformats.org/officeDocument/2006/relationships/hyperlink" Target="https://www.supportincornwall.org.uk/kb5/cornwall/directory/autismwheel.page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hyperlink" Target="https://www.childfeedingguide.co.uk/parents/" TargetMode="External"/><Relationship Id="rId28" Type="http://schemas.openxmlformats.org/officeDocument/2006/relationships/hyperlink" Target="https://patientwebinars.co.uk/children/children-webinars/fussy-eating/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arfidawarenessuk.org/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learnplayeat.com/" TargetMode="External"/><Relationship Id="rId22" Type="http://schemas.openxmlformats.org/officeDocument/2006/relationships/hyperlink" Target="https://www.facebook.com/FeedingBytes/" TargetMode="External"/><Relationship Id="rId27" Type="http://schemas.openxmlformats.org/officeDocument/2006/relationships/hyperlink" Target="http://www.foodrefusal.co.uk/uploads/8/9/5/3/8953410/home_sensory_sensitivity_activities.pdf" TargetMode="External"/><Relationship Id="rId30" Type="http://schemas.openxmlformats.org/officeDocument/2006/relationships/hyperlink" Target="https://www.childfeedingguide.co.uk/parents/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C74EC-C303-48D4-96C5-1FD1F2313D77}"/>
</file>

<file path=customXml/itemProps2.xml><?xml version="1.0" encoding="utf-8"?>
<ds:datastoreItem xmlns:ds="http://schemas.openxmlformats.org/officeDocument/2006/customXml" ds:itemID="{4D0EF2C1-FAC7-4B5A-8C0F-1E9A6CBB6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32D02-DBF7-4E3C-9739-9DB2A9EEEE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Dutson</dc:creator>
  <cp:lastModifiedBy>Kyle Wallis</cp:lastModifiedBy>
  <cp:revision>1</cp:revision>
  <dcterms:created xsi:type="dcterms:W3CDTF">2020-09-22T16:39:00Z</dcterms:created>
  <dcterms:modified xsi:type="dcterms:W3CDTF">2020-09-22T16:39:00Z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Fay.Colloff@cornwall.gov.uk</vt:lpwstr>
  </property>
  <property fmtid="{D5CDD505-2E9C-101B-9397-08002B2CF9AE}" pid="5" name="MSIP_Label_65bade86-969a-4cfc-8d70-99d1f0adeaba_SetDate">
    <vt:lpwstr>2020-06-02T13:19:28.2606972Z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45f9d4a4-815d-4605-b6ad-ea0527db4d0d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0x0101007C633CCD3914FE4CB1A48831AE12A403</vt:lpwstr>
  </property>
</Properties>
</file>